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A9" w:rsidRPr="003464B9" w:rsidRDefault="00817929" w:rsidP="00C254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m</w:t>
      </w:r>
      <w:r w:rsidR="00C254A9" w:rsidRPr="003464B9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>,</w:t>
      </w:r>
    </w:p>
    <w:p w:rsidR="00C254A9" w:rsidRPr="003464B9" w:rsidRDefault="00C254A9" w:rsidP="00C254A9">
      <w:pPr>
        <w:jc w:val="both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 xml:space="preserve">First of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proofErr w:type="gramStart"/>
      <w:r w:rsidRPr="003464B9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that</w:t>
      </w:r>
      <w:proofErr w:type="spellEnd"/>
      <w:proofErr w:type="gram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unlawful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4B9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comply</w:t>
      </w:r>
      <w:proofErr w:type="spellEnd"/>
      <w:proofErr w:type="gram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A34D1" w:rsidRDefault="00C254A9" w:rsidP="00C254A9">
      <w:pPr>
        <w:jc w:val="both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Vega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Win</w:t>
      </w:r>
      <w:r w:rsidR="00817929" w:rsidRPr="003464B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Izmir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Cesme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township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since May 2015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4D1" w:rsidRPr="00CF0E31" w:rsidRDefault="004A34D1" w:rsidP="00CF0E31">
      <w:pPr>
        <w:jc w:val="both"/>
        <w:rPr>
          <w:rFonts w:ascii="Times New Roman" w:hAnsi="Times New Roman" w:cs="Times New Roman"/>
          <w:sz w:val="24"/>
          <w:szCs w:val="24"/>
        </w:rPr>
      </w:pPr>
      <w:r w:rsidRPr="00CF0E31">
        <w:rPr>
          <w:rFonts w:ascii="Times New Roman" w:hAnsi="Times New Roman" w:cs="Times New Roman"/>
          <w:sz w:val="24"/>
          <w:szCs w:val="24"/>
        </w:rPr>
        <w:t xml:space="preserve">THE WIND FARM PROJECT AREA IS A ZONE WITHOUT CONSTRUCTION PERMIT FOR ANY HOUSES OR </w:t>
      </w:r>
      <w:proofErr w:type="gramStart"/>
      <w:r w:rsidRPr="00CF0E31">
        <w:rPr>
          <w:rFonts w:ascii="Times New Roman" w:hAnsi="Times New Roman" w:cs="Times New Roman"/>
          <w:sz w:val="24"/>
          <w:szCs w:val="24"/>
        </w:rPr>
        <w:t>HOTELS .</w:t>
      </w:r>
      <w:proofErr w:type="gramEnd"/>
      <w:r w:rsidRPr="00CF0E31">
        <w:rPr>
          <w:rFonts w:ascii="Times New Roman" w:hAnsi="Times New Roman" w:cs="Times New Roman"/>
          <w:sz w:val="24"/>
          <w:szCs w:val="24"/>
        </w:rPr>
        <w:t xml:space="preserve"> </w:t>
      </w:r>
      <w:r w:rsidR="001F5244" w:rsidRPr="00CF0E31">
        <w:rPr>
          <w:rFonts w:ascii="Times New Roman" w:hAnsi="Times New Roman" w:cs="Times New Roman"/>
          <w:sz w:val="24"/>
          <w:szCs w:val="24"/>
        </w:rPr>
        <w:t>AREA IS A NON RESIDANTIAL ZONE.</w:t>
      </w:r>
    </w:p>
    <w:p w:rsidR="00C254A9" w:rsidRPr="003464B9" w:rsidRDefault="004A34D1" w:rsidP="00CF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E31">
        <w:rPr>
          <w:rFonts w:ascii="Times New Roman" w:hAnsi="Times New Roman" w:cs="Times New Roman"/>
          <w:sz w:val="24"/>
          <w:szCs w:val="24"/>
        </w:rPr>
        <w:t>Closest</w:t>
      </w:r>
      <w:proofErr w:type="spellEnd"/>
      <w:r w:rsidRPr="00CF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3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F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3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F0E3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F0E31">
        <w:rPr>
          <w:rFonts w:ascii="Times New Roman" w:hAnsi="Times New Roman" w:cs="Times New Roman"/>
          <w:sz w:val="24"/>
          <w:szCs w:val="24"/>
        </w:rPr>
        <w:t>constructed</w:t>
      </w:r>
      <w:proofErr w:type="spellEnd"/>
      <w:r w:rsidRPr="00CF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F0E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0E31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CF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31">
        <w:rPr>
          <w:rFonts w:ascii="Times New Roman" w:hAnsi="Times New Roman" w:cs="Times New Roman"/>
          <w:sz w:val="24"/>
          <w:szCs w:val="24"/>
        </w:rPr>
        <w:t>permit</w:t>
      </w:r>
      <w:proofErr w:type="spellEnd"/>
      <w:r w:rsidRPr="00CF0E31">
        <w:rPr>
          <w:rFonts w:ascii="Times New Roman" w:hAnsi="Times New Roman" w:cs="Times New Roman"/>
          <w:sz w:val="24"/>
          <w:szCs w:val="24"/>
        </w:rPr>
        <w:t xml:space="preserve"> is 703 </w:t>
      </w:r>
      <w:proofErr w:type="spellStart"/>
      <w:r w:rsidRPr="00CF0E31">
        <w:rPr>
          <w:rFonts w:ascii="Times New Roman" w:hAnsi="Times New Roman" w:cs="Times New Roman"/>
          <w:sz w:val="24"/>
          <w:szCs w:val="24"/>
        </w:rPr>
        <w:t>meter</w:t>
      </w:r>
      <w:proofErr w:type="spellEnd"/>
      <w:r w:rsidRPr="00CF0E31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CF0E31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CF0E31">
        <w:rPr>
          <w:rFonts w:ascii="Times New Roman" w:hAnsi="Times New Roman" w:cs="Times New Roman"/>
          <w:sz w:val="24"/>
          <w:szCs w:val="24"/>
        </w:rPr>
        <w:t>.</w:t>
      </w:r>
      <w:r w:rsidRPr="001F524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cleaner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healthier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>”</w:t>
      </w:r>
      <w:r w:rsidR="00C254A9" w:rsidRPr="003464B9">
        <w:rPr>
          <w:rFonts w:ascii="Times New Roman" w:hAnsi="Times New Roman" w:cs="Times New Roman"/>
          <w:sz w:val="24"/>
          <w:szCs w:val="24"/>
        </w:rPr>
        <w:t xml:space="preserve"> life, in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can not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consulted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violating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harassment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allegations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court's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A9" w:rsidRPr="003464B9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C254A9" w:rsidRPr="003464B9">
        <w:rPr>
          <w:rFonts w:ascii="Times New Roman" w:hAnsi="Times New Roman" w:cs="Times New Roman"/>
          <w:sz w:val="24"/>
          <w:szCs w:val="24"/>
        </w:rPr>
        <w:t>.</w:t>
      </w:r>
    </w:p>
    <w:p w:rsidR="00C254A9" w:rsidRPr="003464B9" w:rsidRDefault="00C254A9" w:rsidP="00C254A9">
      <w:pPr>
        <w:jc w:val="both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lawsuit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zoning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company's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humanistic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finest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electromagnetic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noise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meticulously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2EA8" w:rsidRDefault="00C254A9" w:rsidP="00C254A9">
      <w:pPr>
        <w:jc w:val="both"/>
        <w:rPr>
          <w:rFonts w:ascii="Times New Roman" w:hAnsi="Times New Roman" w:cs="Times New Roman"/>
          <w:sz w:val="24"/>
          <w:szCs w:val="24"/>
        </w:rPr>
      </w:pPr>
      <w:r w:rsidRPr="001F5244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spellStart"/>
      <w:r w:rsidRPr="001F524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244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244">
        <w:rPr>
          <w:rFonts w:ascii="Times New Roman" w:hAnsi="Times New Roman" w:cs="Times New Roman"/>
          <w:b/>
          <w:sz w:val="24"/>
          <w:szCs w:val="24"/>
        </w:rPr>
        <w:t>hand</w:t>
      </w:r>
      <w:proofErr w:type="spellEnd"/>
      <w:r w:rsidRPr="001F5244">
        <w:rPr>
          <w:rFonts w:ascii="Times New Roman" w:hAnsi="Times New Roman" w:cs="Times New Roman"/>
          <w:b/>
          <w:sz w:val="24"/>
          <w:szCs w:val="24"/>
        </w:rPr>
        <w:t xml:space="preserve">; in </w:t>
      </w:r>
      <w:proofErr w:type="spellStart"/>
      <w:r w:rsidRPr="001F5244">
        <w:rPr>
          <w:rFonts w:ascii="Times New Roman" w:hAnsi="Times New Roman" w:cs="Times New Roman"/>
          <w:b/>
          <w:sz w:val="24"/>
          <w:szCs w:val="24"/>
        </w:rPr>
        <w:t>fact</w:t>
      </w:r>
      <w:proofErr w:type="spellEnd"/>
      <w:r w:rsidRPr="001F52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claims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brought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agenda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order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construction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buildings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area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including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area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conducts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F70" w:rsidRPr="001F5244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="00294F70" w:rsidRPr="001F52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7929"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244">
        <w:rPr>
          <w:rFonts w:ascii="Times New Roman" w:hAnsi="Times New Roman" w:cs="Times New Roman"/>
          <w:b/>
          <w:sz w:val="24"/>
          <w:szCs w:val="24"/>
        </w:rPr>
        <w:t>unacceptable</w:t>
      </w:r>
      <w:proofErr w:type="spellEnd"/>
      <w:r w:rsidRPr="001F524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F5244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244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24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F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244">
        <w:rPr>
          <w:rFonts w:ascii="Times New Roman" w:hAnsi="Times New Roman" w:cs="Times New Roman"/>
          <w:b/>
          <w:sz w:val="24"/>
          <w:szCs w:val="24"/>
        </w:rPr>
        <w:t>foregoing</w:t>
      </w:r>
      <w:proofErr w:type="spellEnd"/>
      <w:r w:rsidRPr="001F5244">
        <w:rPr>
          <w:rFonts w:ascii="Times New Roman" w:hAnsi="Times New Roman" w:cs="Times New Roman"/>
          <w:b/>
          <w:sz w:val="24"/>
          <w:szCs w:val="24"/>
        </w:rPr>
        <w:t>.</w:t>
      </w:r>
      <w:r w:rsidRPr="003464B9">
        <w:rPr>
          <w:rFonts w:ascii="Times New Roman" w:hAnsi="Times New Roman" w:cs="Times New Roman"/>
          <w:sz w:val="24"/>
          <w:szCs w:val="24"/>
        </w:rPr>
        <w:t xml:space="preserve"> IN THIS UNDERSTANDING, WE </w:t>
      </w:r>
      <w:r w:rsidR="00294F70" w:rsidRPr="003464B9">
        <w:rPr>
          <w:rFonts w:ascii="Times New Roman" w:hAnsi="Times New Roman" w:cs="Times New Roman"/>
          <w:sz w:val="24"/>
          <w:szCs w:val="24"/>
        </w:rPr>
        <w:t xml:space="preserve">FEEL CONFUSED IN YOUR NAME ON </w:t>
      </w:r>
      <w:r w:rsidRPr="003464B9">
        <w:rPr>
          <w:rFonts w:ascii="Times New Roman" w:hAnsi="Times New Roman" w:cs="Times New Roman"/>
          <w:sz w:val="24"/>
          <w:szCs w:val="24"/>
        </w:rPr>
        <w:t xml:space="preserve">YOUR </w:t>
      </w:r>
      <w:r w:rsidR="00294F70" w:rsidRPr="003464B9">
        <w:rPr>
          <w:rFonts w:ascii="Times New Roman" w:hAnsi="Times New Roman" w:cs="Times New Roman"/>
          <w:sz w:val="24"/>
          <w:szCs w:val="24"/>
        </w:rPr>
        <w:t>CENTER USED</w:t>
      </w:r>
      <w:r w:rsidRPr="003464B9">
        <w:rPr>
          <w:rFonts w:ascii="Times New Roman" w:hAnsi="Times New Roman" w:cs="Times New Roman"/>
          <w:sz w:val="24"/>
          <w:szCs w:val="24"/>
        </w:rPr>
        <w:t xml:space="preserve"> TO CONCRETE NATURE.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stating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reserve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declarations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tha</w:t>
      </w:r>
      <w:r w:rsidR="00294F70" w:rsidRPr="003464B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wrongly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unlawfully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asserted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disparage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817929"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29" w:rsidRPr="003464B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>.</w:t>
      </w:r>
    </w:p>
    <w:p w:rsidR="003464B9" w:rsidRPr="003464B9" w:rsidRDefault="003464B9" w:rsidP="00C25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Vega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4B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3464B9">
        <w:rPr>
          <w:rFonts w:ascii="Times New Roman" w:hAnsi="Times New Roman" w:cs="Times New Roman"/>
          <w:sz w:val="24"/>
          <w:szCs w:val="24"/>
        </w:rPr>
        <w:t>.</w:t>
      </w:r>
    </w:p>
    <w:sectPr w:rsidR="003464B9" w:rsidRPr="003464B9" w:rsidSect="0039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F1"/>
    <w:rsid w:val="00054DFF"/>
    <w:rsid w:val="001978DE"/>
    <w:rsid w:val="001F5244"/>
    <w:rsid w:val="00294F70"/>
    <w:rsid w:val="003464B9"/>
    <w:rsid w:val="003965D1"/>
    <w:rsid w:val="004A34D1"/>
    <w:rsid w:val="004F49AC"/>
    <w:rsid w:val="007834F1"/>
    <w:rsid w:val="00817929"/>
    <w:rsid w:val="00C254A9"/>
    <w:rsid w:val="00C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A99416-AA30-1F46-8B77-8D6C0B7E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0439E-90A3-7D42-BFEA-7EDEB641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AYAN</dc:creator>
  <cp:lastModifiedBy>Saskia Wilks</cp:lastModifiedBy>
  <cp:revision>2</cp:revision>
  <dcterms:created xsi:type="dcterms:W3CDTF">2019-09-09T11:52:00Z</dcterms:created>
  <dcterms:modified xsi:type="dcterms:W3CDTF">2019-09-09T11:52:00Z</dcterms:modified>
</cp:coreProperties>
</file>