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E2F" w14:textId="77777777" w:rsidR="00842ED8" w:rsidRDefault="00842ED8">
      <w:pPr>
        <w:pStyle w:val="Default"/>
        <w:rPr>
          <w:rFonts w:ascii="Helvetica" w:hAnsi="Helvetica"/>
          <w:color w:val="5856D6"/>
          <w:sz w:val="24"/>
          <w:szCs w:val="24"/>
          <w:shd w:val="clear" w:color="auto" w:fill="FFFFFF"/>
        </w:rPr>
      </w:pPr>
    </w:p>
    <w:p w14:paraId="6BC962F6" w14:textId="77777777" w:rsidR="00842ED8" w:rsidRDefault="007B4C8C">
      <w:pPr>
        <w:pStyle w:val="Default"/>
        <w:rPr>
          <w:color w:val="5856D6"/>
          <w:sz w:val="24"/>
          <w:szCs w:val="24"/>
          <w:shd w:val="clear" w:color="auto" w:fill="FFFFFF"/>
        </w:rPr>
      </w:pPr>
      <w:r>
        <w:rPr>
          <w:b/>
          <w:bCs/>
          <w:color w:val="5856D6"/>
          <w:sz w:val="24"/>
          <w:szCs w:val="24"/>
          <w:shd w:val="clear" w:color="auto" w:fill="FFFFFF"/>
          <w:lang w:val="en-US"/>
        </w:rPr>
        <w:t xml:space="preserve">From: </w:t>
      </w:r>
      <w:r>
        <w:rPr>
          <w:color w:val="5856D6"/>
          <w:sz w:val="24"/>
          <w:szCs w:val="24"/>
          <w:shd w:val="clear" w:color="auto" w:fill="FFFFFF"/>
          <w:lang w:val="it-IT"/>
        </w:rPr>
        <w:t>PUBB UK &lt;pubb.uk.by@gmail.com&gt;</w:t>
      </w:r>
    </w:p>
    <w:p w14:paraId="27E67B2B" w14:textId="77777777" w:rsidR="00842ED8" w:rsidRDefault="007B4C8C">
      <w:pPr>
        <w:pStyle w:val="Default"/>
        <w:rPr>
          <w:color w:val="5856D6"/>
          <w:sz w:val="24"/>
          <w:szCs w:val="24"/>
          <w:shd w:val="clear" w:color="auto" w:fill="FFFFFF"/>
        </w:rPr>
      </w:pPr>
      <w:r>
        <w:rPr>
          <w:b/>
          <w:bCs/>
          <w:color w:val="5856D6"/>
          <w:sz w:val="24"/>
          <w:szCs w:val="24"/>
          <w:shd w:val="clear" w:color="auto" w:fill="FFFFFF"/>
          <w:lang w:val="en-US"/>
        </w:rPr>
        <w:t xml:space="preserve">Subject: Re: Goodyear corporate responsibility - </w:t>
      </w:r>
      <w:proofErr w:type="spellStart"/>
      <w:r>
        <w:rPr>
          <w:b/>
          <w:bCs/>
          <w:color w:val="5856D6"/>
          <w:sz w:val="24"/>
          <w:szCs w:val="24"/>
          <w:shd w:val="clear" w:color="auto" w:fill="FFFFFF"/>
          <w:lang w:val="en-US"/>
        </w:rPr>
        <w:t>workers</w:t>
      </w:r>
      <w:proofErr w:type="spellEnd"/>
      <w:r>
        <w:rPr>
          <w:b/>
          <w:bCs/>
          <w:color w:val="5856D6"/>
          <w:sz w:val="24"/>
          <w:szCs w:val="24"/>
          <w:shd w:val="clear" w:color="auto" w:fill="FFFFFF"/>
          <w:lang w:val="en-US"/>
        </w:rPr>
        <w:t xml:space="preserve"> rights at its supplier, BMZ (Belarus)</w:t>
      </w:r>
    </w:p>
    <w:p w14:paraId="500FE794" w14:textId="77777777" w:rsidR="00842ED8" w:rsidRDefault="007B4C8C">
      <w:pPr>
        <w:pStyle w:val="Default"/>
        <w:rPr>
          <w:color w:val="5856D6"/>
          <w:sz w:val="24"/>
          <w:szCs w:val="24"/>
          <w:shd w:val="clear" w:color="auto" w:fill="FFFFFF"/>
        </w:rPr>
      </w:pPr>
      <w:r>
        <w:rPr>
          <w:b/>
          <w:bCs/>
          <w:color w:val="5856D6"/>
          <w:sz w:val="24"/>
          <w:szCs w:val="24"/>
          <w:shd w:val="clear" w:color="auto" w:fill="FFFFFF"/>
          <w:lang w:val="de-DE"/>
        </w:rPr>
        <w:t xml:space="preserve">Date: </w:t>
      </w:r>
      <w:r>
        <w:rPr>
          <w:color w:val="5856D6"/>
          <w:sz w:val="24"/>
          <w:szCs w:val="24"/>
          <w:shd w:val="clear" w:color="auto" w:fill="FFFFFF"/>
          <w:lang w:val="en-US"/>
        </w:rPr>
        <w:t>1 March 2021 at 18:24:12 GMT</w:t>
      </w:r>
    </w:p>
    <w:p w14:paraId="0D33F322" w14:textId="77777777" w:rsidR="00842ED8" w:rsidRDefault="007B4C8C">
      <w:pPr>
        <w:pStyle w:val="Default"/>
        <w:rPr>
          <w:color w:val="5856D6"/>
          <w:sz w:val="24"/>
          <w:szCs w:val="24"/>
          <w:shd w:val="clear" w:color="auto" w:fill="FFFFFF"/>
        </w:rPr>
      </w:pPr>
      <w:r>
        <w:rPr>
          <w:b/>
          <w:bCs/>
          <w:color w:val="5856D6"/>
          <w:sz w:val="24"/>
          <w:szCs w:val="24"/>
          <w:shd w:val="clear" w:color="auto" w:fill="FFFFFF"/>
          <w:lang w:val="it-IT"/>
        </w:rPr>
        <w:t xml:space="preserve">To: </w:t>
      </w:r>
      <w:r>
        <w:rPr>
          <w:color w:val="5856D6"/>
          <w:sz w:val="24"/>
          <w:szCs w:val="24"/>
          <w:shd w:val="clear" w:color="auto" w:fill="FFFFFF"/>
          <w:lang w:val="en-US"/>
        </w:rPr>
        <w:t>"Rich_Kramer@goodyear.com" &lt;Rich_Kramer@Goodyear.com&gt;</w:t>
      </w:r>
    </w:p>
    <w:p w14:paraId="1D031514" w14:textId="77777777" w:rsidR="00842ED8" w:rsidRDefault="007B4C8C">
      <w:pPr>
        <w:pStyle w:val="Default"/>
        <w:rPr>
          <w:color w:val="5856D6"/>
          <w:sz w:val="24"/>
          <w:szCs w:val="24"/>
          <w:shd w:val="clear" w:color="auto" w:fill="FFFFFF"/>
        </w:rPr>
      </w:pPr>
      <w:proofErr w:type="spellStart"/>
      <w:r>
        <w:rPr>
          <w:b/>
          <w:bCs/>
          <w:color w:val="5856D6"/>
          <w:sz w:val="24"/>
          <w:szCs w:val="24"/>
          <w:shd w:val="clear" w:color="auto" w:fill="FFFFFF"/>
        </w:rPr>
        <w:t>Cc</w:t>
      </w:r>
      <w:proofErr w:type="spellEnd"/>
      <w:r>
        <w:rPr>
          <w:b/>
          <w:bCs/>
          <w:color w:val="5856D6"/>
          <w:sz w:val="24"/>
          <w:szCs w:val="24"/>
          <w:shd w:val="clear" w:color="auto" w:fill="FFFFFF"/>
        </w:rPr>
        <w:t xml:space="preserve">: </w:t>
      </w:r>
      <w:r>
        <w:rPr>
          <w:color w:val="5856D6"/>
          <w:sz w:val="24"/>
          <w:szCs w:val="24"/>
          <w:shd w:val="clear" w:color="auto" w:fill="FFFFFF"/>
          <w:lang w:val="en-US"/>
        </w:rPr>
        <w:t>connie_deibel@goodyear.com</w:t>
      </w:r>
    </w:p>
    <w:p w14:paraId="1A4C5CCF" w14:textId="77777777" w:rsidR="00842ED8" w:rsidRDefault="00842ED8">
      <w:pPr>
        <w:pStyle w:val="Default"/>
        <w:rPr>
          <w:rFonts w:ascii="Helvetica" w:eastAsia="Helvetica" w:hAnsi="Helvetica" w:cs="Helvetica"/>
          <w:color w:val="5856D6"/>
          <w:sz w:val="24"/>
          <w:szCs w:val="24"/>
          <w:shd w:val="clear" w:color="auto" w:fill="FFFFFF"/>
        </w:rPr>
      </w:pPr>
    </w:p>
    <w:p w14:paraId="7E91420B" w14:textId="77777777" w:rsidR="00842ED8" w:rsidRDefault="00842ED8">
      <w:pPr>
        <w:pStyle w:val="Default"/>
        <w:rPr>
          <w:rFonts w:ascii="Helvetica" w:eastAsia="Helvetica" w:hAnsi="Helvetica" w:cs="Helvetica"/>
          <w:color w:val="5856D6"/>
          <w:sz w:val="24"/>
          <w:szCs w:val="24"/>
          <w:shd w:val="clear" w:color="auto" w:fill="FFFFFF"/>
        </w:rPr>
      </w:pPr>
    </w:p>
    <w:p w14:paraId="259F9FD3" w14:textId="77777777" w:rsidR="00842ED8" w:rsidRDefault="007B4C8C">
      <w:pPr>
        <w:pStyle w:val="Default"/>
        <w:rPr>
          <w:rFonts w:ascii="Helvetica" w:eastAsia="Helvetica" w:hAnsi="Helvetica" w:cs="Helvetica"/>
          <w:color w:val="5856D6"/>
          <w:sz w:val="24"/>
          <w:szCs w:val="24"/>
          <w:shd w:val="clear" w:color="auto" w:fill="FFFFFF"/>
        </w:rPr>
      </w:pPr>
      <w:r>
        <w:rPr>
          <w:rFonts w:ascii="Arial" w:hAnsi="Arial"/>
          <w:color w:val="5856D6"/>
          <w:sz w:val="26"/>
          <w:szCs w:val="26"/>
          <w:shd w:val="clear" w:color="auto" w:fill="FFFFFF"/>
          <w:lang w:val="en-US"/>
        </w:rPr>
        <w:t xml:space="preserve">Dear </w:t>
      </w:r>
      <w:proofErr w:type="spellStart"/>
      <w:r>
        <w:rPr>
          <w:rFonts w:ascii="Arial" w:hAnsi="Arial"/>
          <w:color w:val="5856D6"/>
          <w:sz w:val="26"/>
          <w:szCs w:val="26"/>
          <w:shd w:val="clear" w:color="auto" w:fill="FFFFFF"/>
          <w:lang w:val="en-US"/>
        </w:rPr>
        <w:t>Mr</w:t>
      </w:r>
      <w:proofErr w:type="spellEnd"/>
      <w:r>
        <w:rPr>
          <w:rFonts w:ascii="Arial" w:hAnsi="Arial"/>
          <w:color w:val="5856D6"/>
          <w:sz w:val="26"/>
          <w:szCs w:val="26"/>
          <w:shd w:val="clear" w:color="auto" w:fill="FFFFFF"/>
          <w:lang w:val="en-US"/>
        </w:rPr>
        <w:t xml:space="preserve"> Kramer </w:t>
      </w:r>
    </w:p>
    <w:p w14:paraId="77C336FE" w14:textId="77777777" w:rsidR="00842ED8" w:rsidRDefault="00842ED8">
      <w:pPr>
        <w:pStyle w:val="Default"/>
        <w:rPr>
          <w:rFonts w:ascii="Arial" w:eastAsia="Arial" w:hAnsi="Arial" w:cs="Arial"/>
          <w:color w:val="5856D6"/>
          <w:sz w:val="26"/>
          <w:szCs w:val="26"/>
          <w:shd w:val="clear" w:color="auto" w:fill="FFFFFF"/>
        </w:rPr>
      </w:pPr>
    </w:p>
    <w:p w14:paraId="1721AA35" w14:textId="77777777" w:rsidR="00842ED8" w:rsidRDefault="007B4C8C">
      <w:pPr>
        <w:pStyle w:val="Default"/>
        <w:rPr>
          <w:rFonts w:ascii="Arial" w:eastAsia="Arial" w:hAnsi="Arial" w:cs="Arial"/>
          <w:color w:val="5856D6"/>
          <w:sz w:val="26"/>
          <w:szCs w:val="26"/>
          <w:shd w:val="clear" w:color="auto" w:fill="FFFFFF"/>
        </w:rPr>
      </w:pPr>
      <w:r>
        <w:rPr>
          <w:rFonts w:ascii="Arial" w:hAnsi="Arial"/>
          <w:color w:val="5856D6"/>
          <w:sz w:val="26"/>
          <w:szCs w:val="26"/>
          <w:shd w:val="clear" w:color="auto" w:fill="FFFFFF"/>
          <w:lang w:val="en-US"/>
        </w:rPr>
        <w:t xml:space="preserve">May I please your urgent attention to my below requests to your colleagues that remained unanswered for several weeks? </w:t>
      </w:r>
    </w:p>
    <w:p w14:paraId="018B7785" w14:textId="77777777" w:rsidR="00842ED8" w:rsidRDefault="00842ED8">
      <w:pPr>
        <w:pStyle w:val="Default"/>
        <w:rPr>
          <w:rFonts w:ascii="Arial" w:eastAsia="Arial" w:hAnsi="Arial" w:cs="Arial"/>
          <w:color w:val="5856D6"/>
          <w:sz w:val="26"/>
          <w:szCs w:val="26"/>
          <w:shd w:val="clear" w:color="auto" w:fill="FFFFFF"/>
        </w:rPr>
      </w:pPr>
    </w:p>
    <w:p w14:paraId="5E74C8A3" w14:textId="77777777" w:rsidR="00842ED8" w:rsidRDefault="007B4C8C">
      <w:pPr>
        <w:pStyle w:val="Default"/>
        <w:rPr>
          <w:rFonts w:ascii="Helvetica" w:eastAsia="Helvetica" w:hAnsi="Helvetica" w:cs="Helvetica"/>
          <w:color w:val="5856D6"/>
          <w:sz w:val="24"/>
          <w:szCs w:val="24"/>
          <w:shd w:val="clear" w:color="auto" w:fill="FFFFFF"/>
        </w:rPr>
      </w:pPr>
      <w:r>
        <w:rPr>
          <w:rFonts w:ascii="Arial" w:hAnsi="Arial"/>
          <w:color w:val="5856D6"/>
          <w:sz w:val="26"/>
          <w:szCs w:val="26"/>
          <w:shd w:val="clear" w:color="auto" w:fill="FFFFFF"/>
          <w:lang w:val="en-US"/>
        </w:rPr>
        <w:t>We are ready to provide detailed information on workers</w:t>
      </w:r>
      <w:r>
        <w:rPr>
          <w:rFonts w:ascii="Arial" w:hAnsi="Arial"/>
          <w:color w:val="5856D6"/>
          <w:sz w:val="26"/>
          <w:szCs w:val="26"/>
          <w:shd w:val="clear" w:color="auto" w:fill="FFFFFF"/>
          <w:rtl/>
        </w:rPr>
        <w:t xml:space="preserve">’ </w:t>
      </w:r>
      <w:r>
        <w:rPr>
          <w:rFonts w:ascii="Arial" w:hAnsi="Arial"/>
          <w:color w:val="5856D6"/>
          <w:sz w:val="26"/>
          <w:szCs w:val="26"/>
          <w:shd w:val="clear" w:color="auto" w:fill="FFFFFF"/>
          <w:lang w:val="en-US"/>
        </w:rPr>
        <w:t>rights violations at Goodyear</w:t>
      </w:r>
      <w:r>
        <w:rPr>
          <w:rFonts w:ascii="Arial" w:hAnsi="Arial"/>
          <w:color w:val="5856D6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5856D6"/>
          <w:sz w:val="26"/>
          <w:szCs w:val="26"/>
          <w:shd w:val="clear" w:color="auto" w:fill="FFFFFF"/>
          <w:lang w:val="en-US"/>
        </w:rPr>
        <w:t xml:space="preserve">s Belarusian supplier, BMZ. </w:t>
      </w:r>
    </w:p>
    <w:p w14:paraId="4141EC35" w14:textId="77777777" w:rsidR="00842ED8" w:rsidRDefault="00842ED8">
      <w:pPr>
        <w:pStyle w:val="Default"/>
        <w:rPr>
          <w:rFonts w:ascii="Arial" w:eastAsia="Arial" w:hAnsi="Arial" w:cs="Arial"/>
          <w:color w:val="5856D6"/>
          <w:sz w:val="26"/>
          <w:szCs w:val="26"/>
          <w:shd w:val="clear" w:color="auto" w:fill="FFFFFF"/>
        </w:rPr>
      </w:pPr>
    </w:p>
    <w:p w14:paraId="190F8E24" w14:textId="77777777" w:rsidR="00842ED8" w:rsidRDefault="007B4C8C">
      <w:pPr>
        <w:pStyle w:val="Default"/>
        <w:rPr>
          <w:rFonts w:ascii="Helvetica" w:eastAsia="Helvetica" w:hAnsi="Helvetica" w:cs="Helvetica"/>
          <w:color w:val="5856D6"/>
          <w:sz w:val="24"/>
          <w:szCs w:val="24"/>
          <w:shd w:val="clear" w:color="auto" w:fill="FFFFFF"/>
        </w:rPr>
      </w:pPr>
      <w:r>
        <w:rPr>
          <w:rFonts w:ascii="Arial" w:hAnsi="Arial"/>
          <w:color w:val="5856D6"/>
          <w:sz w:val="26"/>
          <w:szCs w:val="26"/>
          <w:shd w:val="clear" w:color="auto" w:fill="FFFFFF"/>
          <w:lang w:val="en-US"/>
        </w:rPr>
        <w:t>Looking forward to</w:t>
      </w:r>
      <w:r>
        <w:rPr>
          <w:rFonts w:ascii="Arial" w:hAnsi="Arial"/>
          <w:color w:val="5856D6"/>
          <w:sz w:val="26"/>
          <w:szCs w:val="26"/>
          <w:shd w:val="clear" w:color="auto" w:fill="FFFFFF"/>
          <w:lang w:val="en-US"/>
        </w:rPr>
        <w:t xml:space="preserve"> hearing from you. </w:t>
      </w:r>
    </w:p>
    <w:p w14:paraId="04CCA93D" w14:textId="77777777" w:rsidR="00842ED8" w:rsidRDefault="00842ED8">
      <w:pPr>
        <w:pStyle w:val="Default"/>
        <w:rPr>
          <w:rFonts w:ascii="Helvetica" w:eastAsia="Helvetica" w:hAnsi="Helvetica" w:cs="Helvetica"/>
          <w:color w:val="5856D6"/>
          <w:sz w:val="26"/>
          <w:szCs w:val="26"/>
          <w:shd w:val="clear" w:color="auto" w:fill="FFFFFF"/>
        </w:rPr>
      </w:pPr>
    </w:p>
    <w:p w14:paraId="3A853871" w14:textId="77777777" w:rsidR="00842ED8" w:rsidRDefault="007B4C8C">
      <w:pPr>
        <w:pStyle w:val="Default"/>
        <w:rPr>
          <w:rFonts w:ascii="Helvetica" w:eastAsia="Helvetica" w:hAnsi="Helvetica" w:cs="Helvetica"/>
          <w:color w:val="5856D6"/>
          <w:sz w:val="24"/>
          <w:szCs w:val="24"/>
          <w:shd w:val="clear" w:color="auto" w:fill="FFFFFF"/>
        </w:rPr>
      </w:pPr>
      <w:r>
        <w:rPr>
          <w:rFonts w:ascii="Helvetica" w:hAnsi="Helvetica"/>
          <w:color w:val="5856D6"/>
          <w:sz w:val="26"/>
          <w:szCs w:val="26"/>
          <w:shd w:val="clear" w:color="auto" w:fill="FFFFFF"/>
        </w:rPr>
        <w:t>/ PUBB</w:t>
      </w:r>
    </w:p>
    <w:p w14:paraId="23D31222" w14:textId="77777777" w:rsidR="00842ED8" w:rsidRDefault="00842ED8">
      <w:pPr>
        <w:pStyle w:val="Default"/>
        <w:rPr>
          <w:rFonts w:ascii="Helvetica" w:eastAsia="Helvetica" w:hAnsi="Helvetica" w:cs="Helvetica"/>
          <w:color w:val="5856D6"/>
          <w:sz w:val="26"/>
          <w:szCs w:val="26"/>
          <w:shd w:val="clear" w:color="auto" w:fill="FFFFFF"/>
        </w:rPr>
      </w:pPr>
    </w:p>
    <w:p w14:paraId="736B55F9" w14:textId="77777777" w:rsidR="00842ED8" w:rsidRDefault="007B4C8C">
      <w:pPr>
        <w:pStyle w:val="Default"/>
        <w:rPr>
          <w:rFonts w:ascii="Helvetica" w:eastAsia="Helvetica" w:hAnsi="Helvetica" w:cs="Helvetica"/>
          <w:color w:val="5856D6"/>
          <w:sz w:val="24"/>
          <w:szCs w:val="24"/>
          <w:shd w:val="clear" w:color="auto" w:fill="FFFFFF"/>
        </w:rPr>
      </w:pPr>
      <w:r>
        <w:rPr>
          <w:rFonts w:ascii="Arial" w:hAnsi="Arial"/>
          <w:color w:val="5856D6"/>
          <w:sz w:val="26"/>
          <w:szCs w:val="26"/>
          <w:shd w:val="clear" w:color="auto" w:fill="FFFFFF"/>
          <w:lang w:val="en-US"/>
        </w:rPr>
        <w:t>Professional Union of Belarusians in Britain</w:t>
      </w:r>
    </w:p>
    <w:p w14:paraId="77CE376D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5856D6"/>
          <w:sz w:val="24"/>
          <w:szCs w:val="24"/>
          <w:u w:color="7F007F"/>
          <w:shd w:val="clear" w:color="auto" w:fill="FFFFFF"/>
        </w:rPr>
      </w:pPr>
      <w:hyperlink r:id="rId6" w:history="1">
        <w:r w:rsidRPr="00510C5D">
          <w:rPr>
            <w:rStyle w:val="Hyperlink0"/>
            <w:rFonts w:ascii="Arial" w:hAnsi="Arial"/>
            <w:color w:val="800080"/>
            <w:sz w:val="24"/>
            <w:szCs w:val="24"/>
            <w:u w:val="single" w:color="7F007F"/>
          </w:rPr>
          <w:t>PUBB.UK.BY@gmail.com</w:t>
        </w:r>
      </w:hyperlink>
    </w:p>
    <w:p w14:paraId="3D31481C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5856D6"/>
          <w:sz w:val="24"/>
          <w:szCs w:val="24"/>
          <w:u w:color="7F007F"/>
          <w:shd w:val="clear" w:color="auto" w:fill="FFFFFF"/>
        </w:rPr>
      </w:pPr>
      <w:hyperlink r:id="rId7" w:history="1">
        <w:r>
          <w:rPr>
            <w:rStyle w:val="Hyperlink0"/>
            <w:rFonts w:ascii="Arial" w:hAnsi="Arial"/>
            <w:color w:val="800080"/>
            <w:sz w:val="24"/>
            <w:szCs w:val="24"/>
            <w:u w:val="single" w:color="7F007F"/>
            <w:lang w:val="it-IT"/>
          </w:rPr>
          <w:t>www.pubb.org.uk</w:t>
        </w:r>
      </w:hyperlink>
    </w:p>
    <w:p w14:paraId="26A82939" w14:textId="77777777" w:rsidR="00842ED8" w:rsidRDefault="00842ED8">
      <w:pPr>
        <w:pStyle w:val="Default"/>
        <w:rPr>
          <w:rStyle w:val="Hyperlink0"/>
          <w:rFonts w:ascii="Times New Roman" w:eastAsia="Times New Roman" w:hAnsi="Times New Roman" w:cs="Times New Roman"/>
          <w:color w:val="5856D6"/>
          <w:sz w:val="26"/>
          <w:szCs w:val="26"/>
        </w:rPr>
      </w:pPr>
    </w:p>
    <w:p w14:paraId="1C423B63" w14:textId="77777777" w:rsidR="00842ED8" w:rsidRDefault="00842ED8">
      <w:pPr>
        <w:pStyle w:val="Default"/>
        <w:rPr>
          <w:rStyle w:val="None"/>
          <w:rFonts w:ascii="Times New Roman" w:eastAsia="Times New Roman" w:hAnsi="Times New Roman" w:cs="Times New Roman"/>
          <w:color w:val="5856D6"/>
          <w:sz w:val="26"/>
          <w:szCs w:val="26"/>
          <w:shd w:val="clear" w:color="auto" w:fill="FFFFFF"/>
        </w:rPr>
      </w:pPr>
    </w:p>
    <w:p w14:paraId="33ED09FA" w14:textId="77777777" w:rsidR="00842ED8" w:rsidRDefault="00842ED8">
      <w:pPr>
        <w:pStyle w:val="Default"/>
        <w:rPr>
          <w:rStyle w:val="Hyperlink0"/>
          <w:rFonts w:ascii="Helvetica" w:eastAsia="Helvetica" w:hAnsi="Helvetica" w:cs="Helvetica"/>
          <w:color w:val="5856D6"/>
          <w:sz w:val="24"/>
          <w:szCs w:val="24"/>
        </w:rPr>
      </w:pPr>
    </w:p>
    <w:p w14:paraId="27A47A76" w14:textId="77777777" w:rsidR="00842ED8" w:rsidRDefault="007B4C8C">
      <w:pPr>
        <w:pStyle w:val="Default"/>
        <w:rPr>
          <w:rStyle w:val="Hyperlink0"/>
          <w:rFonts w:ascii="Helvetica" w:eastAsia="Helvetica" w:hAnsi="Helvetica" w:cs="Helvetica"/>
          <w:color w:val="00AFCD"/>
          <w:sz w:val="24"/>
          <w:szCs w:val="24"/>
        </w:rPr>
      </w:pPr>
      <w:r>
        <w:rPr>
          <w:rStyle w:val="Hyperlink0"/>
          <w:rFonts w:ascii="Helvetica" w:hAnsi="Helvetica"/>
          <w:color w:val="00AFCD"/>
          <w:sz w:val="24"/>
          <w:szCs w:val="24"/>
          <w:lang w:val="en-US"/>
        </w:rPr>
        <w:t>On 19 Feb 2021, at 11:17, PUBB UK &lt;</w:t>
      </w:r>
      <w:hyperlink r:id="rId8" w:history="1">
        <w:r>
          <w:rPr>
            <w:rStyle w:val="Hyperlink1"/>
            <w:rFonts w:ascii="Helvetica" w:hAnsi="Helvetica"/>
            <w:sz w:val="24"/>
            <w:szCs w:val="24"/>
            <w:lang w:val="it-IT"/>
          </w:rPr>
          <w:t>pubb.uk.by@gmail.com</w:t>
        </w:r>
      </w:hyperlink>
      <w:r>
        <w:rPr>
          <w:rStyle w:val="Hyperlink0"/>
          <w:rFonts w:ascii="Helvetica" w:hAnsi="Helvetica"/>
          <w:color w:val="00AFCD"/>
          <w:sz w:val="24"/>
          <w:szCs w:val="24"/>
          <w:lang w:val="en-US"/>
        </w:rPr>
        <w:t>&gt; wrote:</w:t>
      </w:r>
    </w:p>
    <w:p w14:paraId="6BFAD502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00AFCD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00AFCD"/>
          <w:sz w:val="26"/>
          <w:szCs w:val="26"/>
          <w:lang w:val="de-DE"/>
        </w:rPr>
        <w:t>Dear Mrs Deibel</w:t>
      </w:r>
    </w:p>
    <w:p w14:paraId="10CAAD42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00AFCD"/>
          <w:sz w:val="26"/>
          <w:szCs w:val="26"/>
        </w:rPr>
      </w:pPr>
    </w:p>
    <w:p w14:paraId="4A657672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00AFCD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00AFCD"/>
          <w:sz w:val="26"/>
          <w:szCs w:val="26"/>
          <w:lang w:val="en-US"/>
        </w:rPr>
        <w:t>I refer to my below message. Have you had the opportunity to consider the compliance of human and workers</w:t>
      </w:r>
      <w:r>
        <w:rPr>
          <w:rStyle w:val="Hyperlink0"/>
          <w:rFonts w:ascii="Arial" w:hAnsi="Arial"/>
          <w:color w:val="00AFCD"/>
          <w:sz w:val="26"/>
          <w:szCs w:val="26"/>
          <w:rtl/>
        </w:rPr>
        <w:t xml:space="preserve">’ </w:t>
      </w:r>
      <w:r>
        <w:rPr>
          <w:rStyle w:val="Hyperlink0"/>
          <w:rFonts w:ascii="Arial" w:hAnsi="Arial"/>
          <w:color w:val="00AFCD"/>
          <w:sz w:val="26"/>
          <w:szCs w:val="26"/>
          <w:lang w:val="en-US"/>
        </w:rPr>
        <w:t xml:space="preserve">rights violation at your supplier with ESG supply chain requirements of Goodyear? As mentioned, we are ready to provide you detailed information upon request. </w:t>
      </w:r>
    </w:p>
    <w:p w14:paraId="317DD978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00AFCD"/>
          <w:sz w:val="26"/>
          <w:szCs w:val="26"/>
        </w:rPr>
      </w:pPr>
    </w:p>
    <w:p w14:paraId="440C9335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00AFCD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00AFCD"/>
          <w:sz w:val="26"/>
          <w:szCs w:val="26"/>
          <w:lang w:val="en-US"/>
        </w:rPr>
        <w:t xml:space="preserve">Looking forward to hearing from you. </w:t>
      </w:r>
    </w:p>
    <w:p w14:paraId="31781E17" w14:textId="77777777" w:rsidR="00842ED8" w:rsidRDefault="00842ED8">
      <w:pPr>
        <w:pStyle w:val="Default"/>
        <w:rPr>
          <w:rStyle w:val="Hyperlink0"/>
          <w:rFonts w:ascii="Helvetica" w:eastAsia="Helvetica" w:hAnsi="Helvetica" w:cs="Helvetica"/>
          <w:color w:val="00AFCD"/>
          <w:sz w:val="26"/>
          <w:szCs w:val="26"/>
        </w:rPr>
      </w:pPr>
    </w:p>
    <w:p w14:paraId="682716EB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00AFCD"/>
          <w:sz w:val="24"/>
          <w:szCs w:val="24"/>
          <w:shd w:val="clear" w:color="auto" w:fill="FFFFFF"/>
        </w:rPr>
      </w:pPr>
      <w:r>
        <w:rPr>
          <w:rStyle w:val="Hyperlink0"/>
          <w:rFonts w:ascii="Helvetica" w:hAnsi="Helvetica"/>
          <w:color w:val="00AFCD"/>
          <w:sz w:val="26"/>
          <w:szCs w:val="26"/>
        </w:rPr>
        <w:t xml:space="preserve"> / PUBB</w:t>
      </w:r>
    </w:p>
    <w:p w14:paraId="3EA728E9" w14:textId="77777777" w:rsidR="00842ED8" w:rsidRDefault="00842ED8">
      <w:pPr>
        <w:pStyle w:val="Default"/>
        <w:rPr>
          <w:rStyle w:val="Hyperlink0"/>
          <w:rFonts w:ascii="Helvetica" w:eastAsia="Helvetica" w:hAnsi="Helvetica" w:cs="Helvetica"/>
          <w:color w:val="00AFCD"/>
          <w:sz w:val="26"/>
          <w:szCs w:val="26"/>
        </w:rPr>
      </w:pPr>
    </w:p>
    <w:p w14:paraId="2DD94FEF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00AFCD"/>
          <w:sz w:val="26"/>
          <w:szCs w:val="26"/>
          <w:shd w:val="clear" w:color="auto" w:fill="FFFFFF"/>
        </w:rPr>
      </w:pPr>
      <w:r>
        <w:rPr>
          <w:rStyle w:val="Hyperlink0"/>
          <w:rFonts w:ascii="Arial" w:hAnsi="Arial"/>
          <w:color w:val="00AFCD"/>
          <w:sz w:val="26"/>
          <w:szCs w:val="26"/>
          <w:lang w:val="en-US"/>
        </w:rPr>
        <w:t xml:space="preserve">Professional Union of Belarusians in </w:t>
      </w:r>
      <w:r>
        <w:rPr>
          <w:rStyle w:val="Hyperlink0"/>
          <w:rFonts w:ascii="Arial" w:hAnsi="Arial"/>
          <w:color w:val="00AFCD"/>
          <w:sz w:val="26"/>
          <w:szCs w:val="26"/>
          <w:lang w:val="en-US"/>
        </w:rPr>
        <w:t>Britain</w:t>
      </w:r>
    </w:p>
    <w:p w14:paraId="04DC3CC6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00AFCD"/>
          <w:sz w:val="26"/>
          <w:szCs w:val="26"/>
          <w:u w:color="7F007F"/>
          <w:shd w:val="clear" w:color="auto" w:fill="FFFFFF"/>
        </w:rPr>
      </w:pPr>
      <w:hyperlink r:id="rId9" w:history="1">
        <w:r w:rsidRPr="00510C5D">
          <w:rPr>
            <w:rStyle w:val="Hyperlink0"/>
            <w:rFonts w:ascii="Arial" w:hAnsi="Arial"/>
            <w:color w:val="800080"/>
            <w:sz w:val="26"/>
            <w:szCs w:val="26"/>
            <w:u w:val="single" w:color="7F007F"/>
          </w:rPr>
          <w:t>PUBB.UK.BY@gmail.com</w:t>
        </w:r>
      </w:hyperlink>
    </w:p>
    <w:p w14:paraId="10142D35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00AFCD"/>
          <w:sz w:val="26"/>
          <w:szCs w:val="26"/>
          <w:u w:color="7F007F"/>
          <w:shd w:val="clear" w:color="auto" w:fill="FFFFFF"/>
        </w:rPr>
      </w:pPr>
      <w:hyperlink r:id="rId10" w:history="1">
        <w:r>
          <w:rPr>
            <w:rStyle w:val="Hyperlink0"/>
            <w:rFonts w:ascii="Arial" w:hAnsi="Arial"/>
            <w:color w:val="800080"/>
            <w:sz w:val="26"/>
            <w:szCs w:val="26"/>
            <w:u w:val="single" w:color="7F007F"/>
            <w:lang w:val="it-IT"/>
          </w:rPr>
          <w:t>www.pubb.org.uk</w:t>
        </w:r>
      </w:hyperlink>
    </w:p>
    <w:p w14:paraId="71170359" w14:textId="77777777" w:rsidR="00842ED8" w:rsidRDefault="00842ED8">
      <w:pPr>
        <w:pStyle w:val="Default"/>
        <w:rPr>
          <w:rStyle w:val="Hyperlink0"/>
          <w:rFonts w:ascii="Times New Roman" w:eastAsia="Times New Roman" w:hAnsi="Times New Roman" w:cs="Times New Roman"/>
          <w:color w:val="00AFCD"/>
          <w:sz w:val="26"/>
          <w:szCs w:val="26"/>
        </w:rPr>
      </w:pPr>
    </w:p>
    <w:p w14:paraId="1AE856E9" w14:textId="77777777" w:rsidR="00842ED8" w:rsidRDefault="00842ED8">
      <w:pPr>
        <w:pStyle w:val="Default"/>
        <w:rPr>
          <w:rStyle w:val="Hyperlink0"/>
          <w:rFonts w:ascii="Times New Roman" w:eastAsia="Times New Roman" w:hAnsi="Times New Roman" w:cs="Times New Roman"/>
          <w:color w:val="00AFCD"/>
          <w:sz w:val="26"/>
          <w:szCs w:val="26"/>
        </w:rPr>
      </w:pPr>
    </w:p>
    <w:p w14:paraId="5E5AD992" w14:textId="77777777" w:rsidR="00842ED8" w:rsidRDefault="00842ED8">
      <w:pPr>
        <w:pStyle w:val="Default"/>
        <w:rPr>
          <w:rStyle w:val="None"/>
          <w:rFonts w:ascii="Times New Roman" w:eastAsia="Times New Roman" w:hAnsi="Times New Roman" w:cs="Times New Roman"/>
          <w:color w:val="00AFCD"/>
          <w:sz w:val="26"/>
          <w:szCs w:val="26"/>
          <w:shd w:val="clear" w:color="auto" w:fill="FFFFFF"/>
        </w:rPr>
      </w:pPr>
    </w:p>
    <w:p w14:paraId="5E59A754" w14:textId="77777777" w:rsidR="00842ED8" w:rsidRDefault="00842ED8">
      <w:pPr>
        <w:pStyle w:val="Default"/>
        <w:rPr>
          <w:rStyle w:val="Hyperlink0"/>
          <w:rFonts w:ascii="Helvetica" w:eastAsia="Helvetica" w:hAnsi="Helvetica" w:cs="Helvetica"/>
          <w:color w:val="00AFCD"/>
          <w:sz w:val="24"/>
          <w:szCs w:val="24"/>
        </w:rPr>
      </w:pPr>
    </w:p>
    <w:p w14:paraId="307533EF" w14:textId="77777777" w:rsidR="00842ED8" w:rsidRDefault="007B4C8C">
      <w:pPr>
        <w:pStyle w:val="Default"/>
        <w:rPr>
          <w:rStyle w:val="Hyperlink0"/>
          <w:rFonts w:ascii="Helvetica" w:eastAsia="Helvetica" w:hAnsi="Helvetica" w:cs="Helvetica"/>
          <w:color w:val="12C00E"/>
          <w:sz w:val="24"/>
          <w:szCs w:val="24"/>
        </w:rPr>
      </w:pPr>
      <w:r>
        <w:rPr>
          <w:rStyle w:val="Hyperlink0"/>
          <w:rFonts w:ascii="Helvetica" w:hAnsi="Helvetica"/>
          <w:color w:val="12C00E"/>
          <w:sz w:val="24"/>
          <w:szCs w:val="24"/>
          <w:lang w:val="en-US"/>
        </w:rPr>
        <w:t>On 11 Feb 2021, at 15:03, PUBB UK &lt;</w:t>
      </w:r>
      <w:hyperlink r:id="rId11" w:history="1">
        <w:r>
          <w:rPr>
            <w:rStyle w:val="Hyperlink1"/>
            <w:rFonts w:ascii="Helvetica" w:hAnsi="Helvetica"/>
            <w:sz w:val="24"/>
            <w:szCs w:val="24"/>
            <w:lang w:val="it-IT"/>
          </w:rPr>
          <w:t>pubb.uk.by@gmail.com</w:t>
        </w:r>
      </w:hyperlink>
      <w:r>
        <w:rPr>
          <w:rStyle w:val="Hyperlink0"/>
          <w:rFonts w:ascii="Helvetica" w:hAnsi="Helvetica"/>
          <w:color w:val="12C00E"/>
          <w:sz w:val="24"/>
          <w:szCs w:val="24"/>
          <w:lang w:val="en-US"/>
        </w:rPr>
        <w:t>&gt; wrote:</w:t>
      </w:r>
    </w:p>
    <w:p w14:paraId="1B561950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12C00E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C00E"/>
          <w:sz w:val="28"/>
          <w:szCs w:val="28"/>
          <w:lang w:val="de-DE"/>
        </w:rPr>
        <w:t xml:space="preserve">Dear Mrs </w:t>
      </w:r>
      <w:r>
        <w:rPr>
          <w:rStyle w:val="Hyperlink0"/>
          <w:rFonts w:ascii="Arial" w:hAnsi="Arial"/>
          <w:color w:val="12C00E"/>
          <w:sz w:val="28"/>
          <w:szCs w:val="28"/>
          <w:lang w:val="de-DE"/>
        </w:rPr>
        <w:t>Deibel</w:t>
      </w:r>
    </w:p>
    <w:p w14:paraId="5115E276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12C00E"/>
          <w:sz w:val="28"/>
          <w:szCs w:val="28"/>
        </w:rPr>
      </w:pPr>
    </w:p>
    <w:p w14:paraId="4F9D9EE2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12C00E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lastRenderedPageBreak/>
        <w:t xml:space="preserve">My name is </w:t>
      </w:r>
      <w:r>
        <w:rPr>
          <w:rStyle w:val="Hyperlink0"/>
          <w:rFonts w:ascii="Arial" w:hAnsi="Arial"/>
          <w:color w:val="12C00E"/>
          <w:sz w:val="28"/>
          <w:szCs w:val="28"/>
          <w:lang w:val="fr-FR"/>
        </w:rPr>
        <w:t>_____________</w:t>
      </w: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 xml:space="preserve"> and I am a member of the Professional Union of Belarusian Britain (PUBB). </w:t>
      </w:r>
    </w:p>
    <w:p w14:paraId="6CE53205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12C00E"/>
          <w:sz w:val="28"/>
          <w:szCs w:val="28"/>
        </w:rPr>
      </w:pPr>
    </w:p>
    <w:p w14:paraId="2FBCD591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12C00E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color w:val="12C00E"/>
          <w:sz w:val="28"/>
          <w:szCs w:val="28"/>
          <w:shd w:val="clear" w:color="auto" w:fill="FFFFFF"/>
          <w:lang w:val="en-US"/>
        </w:rPr>
        <w:t>According to our information, Goodyear are in business relationship with BMZ (Belarusian steel plant) from whom Goodyear buys</w:t>
      </w:r>
      <w:r>
        <w:rPr>
          <w:rFonts w:ascii="Arial" w:hAnsi="Arial"/>
          <w:color w:val="12C00E"/>
          <w:sz w:val="28"/>
          <w:szCs w:val="28"/>
          <w:shd w:val="clear" w:color="auto" w:fill="FFFFFF"/>
          <w:lang w:val="en-US"/>
        </w:rPr>
        <w:t xml:space="preserve">, most likely via </w:t>
      </w:r>
      <w:r>
        <w:rPr>
          <w:rFonts w:ascii="Arial" w:hAnsi="Arial"/>
          <w:color w:val="12C00E"/>
          <w:sz w:val="28"/>
          <w:szCs w:val="28"/>
          <w:shd w:val="clear" w:color="auto" w:fill="FFFFFF"/>
          <w:lang w:val="en-US"/>
        </w:rPr>
        <w:t>BMZ</w:t>
      </w:r>
      <w:r>
        <w:rPr>
          <w:rFonts w:ascii="Arial" w:hAnsi="Arial"/>
          <w:color w:val="12C00E"/>
          <w:sz w:val="28"/>
          <w:szCs w:val="28"/>
          <w:shd w:val="clear" w:color="auto" w:fill="FFFFFF"/>
          <w:rtl/>
        </w:rPr>
        <w:t>’</w:t>
      </w:r>
      <w:r>
        <w:rPr>
          <w:rFonts w:ascii="Arial" w:hAnsi="Arial"/>
          <w:color w:val="12C00E"/>
          <w:sz w:val="28"/>
          <w:szCs w:val="28"/>
          <w:shd w:val="clear" w:color="auto" w:fill="FFFFFF"/>
          <w:lang w:val="en-US"/>
        </w:rPr>
        <w:t xml:space="preserve">s Austrian subsidiary, </w:t>
      </w:r>
      <w:proofErr w:type="spellStart"/>
      <w:r>
        <w:rPr>
          <w:rFonts w:ascii="Arial" w:hAnsi="Arial"/>
          <w:color w:val="12C00E"/>
          <w:sz w:val="28"/>
          <w:szCs w:val="28"/>
          <w:shd w:val="clear" w:color="auto" w:fill="FFFFFF"/>
          <w:lang w:val="en-US"/>
        </w:rPr>
        <w:t>Belmet</w:t>
      </w:r>
      <w:proofErr w:type="spellEnd"/>
      <w:r>
        <w:rPr>
          <w:rFonts w:ascii="Arial" w:hAnsi="Arial"/>
          <w:color w:val="12C00E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/>
          <w:color w:val="12C00E"/>
          <w:sz w:val="28"/>
          <w:szCs w:val="28"/>
          <w:shd w:val="clear" w:color="auto" w:fill="FFFFFF"/>
          <w:lang w:val="en-US"/>
        </w:rPr>
        <w:t>Handelsgesellschaft</w:t>
      </w:r>
      <w:proofErr w:type="spellEnd"/>
      <w:r>
        <w:rPr>
          <w:rFonts w:ascii="Arial" w:hAnsi="Arial"/>
          <w:color w:val="12C00E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/>
          <w:color w:val="12C00E"/>
          <w:sz w:val="28"/>
          <w:szCs w:val="28"/>
          <w:shd w:val="clear" w:color="auto" w:fill="FFFFFF"/>
          <w:lang w:val="en-US"/>
        </w:rPr>
        <w:t>mbH</w:t>
      </w:r>
      <w:proofErr w:type="spellEnd"/>
      <w:r>
        <w:rPr>
          <w:rFonts w:ascii="Arial" w:hAnsi="Arial"/>
          <w:color w:val="12C00E"/>
          <w:sz w:val="28"/>
          <w:szCs w:val="28"/>
          <w:shd w:val="clear" w:color="auto" w:fill="FFFFFF"/>
          <w:lang w:val="en-US"/>
        </w:rPr>
        <w:t xml:space="preserve">, steel cord (bronzed bead wire) and other products used </w:t>
      </w:r>
      <w:proofErr w:type="gramStart"/>
      <w:r>
        <w:rPr>
          <w:rFonts w:ascii="Arial" w:hAnsi="Arial"/>
          <w:color w:val="12C00E"/>
          <w:sz w:val="28"/>
          <w:szCs w:val="28"/>
          <w:shd w:val="clear" w:color="auto" w:fill="FFFFFF"/>
          <w:lang w:val="en-US"/>
        </w:rPr>
        <w:t>for the production</w:t>
      </w:r>
      <w:r>
        <w:rPr>
          <w:rStyle w:val="None"/>
          <w:rFonts w:ascii="Arial" w:hAnsi="Arial"/>
          <w:color w:val="12C00E"/>
          <w:sz w:val="28"/>
          <w:szCs w:val="28"/>
          <w:shd w:val="clear" w:color="auto" w:fill="FFFFFF"/>
          <w:lang w:val="en-US"/>
        </w:rPr>
        <w:t xml:space="preserve"> of</w:t>
      </w:r>
      <w:proofErr w:type="gramEnd"/>
      <w:r>
        <w:rPr>
          <w:rStyle w:val="None"/>
          <w:rFonts w:ascii="Arial" w:hAnsi="Arial"/>
          <w:color w:val="12C00E"/>
          <w:sz w:val="28"/>
          <w:szCs w:val="28"/>
          <w:shd w:val="clear" w:color="auto" w:fill="FFFFFF"/>
          <w:lang w:val="en-US"/>
        </w:rPr>
        <w:t xml:space="preserve"> its tires.</w:t>
      </w:r>
    </w:p>
    <w:p w14:paraId="7A59D6F1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12C00E"/>
          <w:sz w:val="28"/>
          <w:szCs w:val="28"/>
        </w:rPr>
      </w:pPr>
    </w:p>
    <w:p w14:paraId="6397CF63" w14:textId="77777777" w:rsidR="00842ED8" w:rsidRDefault="00842ED8">
      <w:pPr>
        <w:pStyle w:val="Default"/>
        <w:rPr>
          <w:rStyle w:val="Hyperlink0"/>
          <w:rFonts w:ascii="Helvetica" w:eastAsia="Helvetica" w:hAnsi="Helvetica" w:cs="Helvetica"/>
          <w:color w:val="12C00E"/>
          <w:sz w:val="24"/>
          <w:szCs w:val="24"/>
        </w:rPr>
      </w:pPr>
    </w:p>
    <w:p w14:paraId="51FC0246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12C00E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>As you may be aware, over the last months, workers</w:t>
      </w:r>
      <w:r>
        <w:rPr>
          <w:rStyle w:val="Hyperlink0"/>
          <w:rFonts w:ascii="Arial" w:hAnsi="Arial"/>
          <w:color w:val="12C00E"/>
          <w:sz w:val="28"/>
          <w:szCs w:val="28"/>
          <w:rtl/>
        </w:rPr>
        <w:t xml:space="preserve">’ </w:t>
      </w: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 xml:space="preserve">rights to assemble, strike and to form independent trade unions have been severely violated at BMZ. </w:t>
      </w:r>
    </w:p>
    <w:p w14:paraId="4BF01431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12C00E"/>
          <w:sz w:val="28"/>
          <w:szCs w:val="28"/>
        </w:rPr>
      </w:pPr>
    </w:p>
    <w:p w14:paraId="544370B2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12C00E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>Several of workers are victims of pressure, financial sanctions and dismissal or contract non-extension based on made up / backdated excuses. Three worker</w:t>
      </w: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>s were recently sentenced to jail sentences for their attempt to strike in August 2020.</w:t>
      </w:r>
    </w:p>
    <w:p w14:paraId="3A472EC9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12C00E"/>
          <w:sz w:val="28"/>
          <w:szCs w:val="28"/>
        </w:rPr>
      </w:pPr>
    </w:p>
    <w:p w14:paraId="57DAB1DB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12C00E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>These facts (</w:t>
      </w:r>
      <w:r>
        <w:rPr>
          <w:rStyle w:val="None"/>
          <w:rFonts w:ascii="Arial" w:hAnsi="Arial"/>
          <w:color w:val="12C00E"/>
          <w:sz w:val="28"/>
          <w:szCs w:val="28"/>
          <w:u w:val="single"/>
          <w:shd w:val="clear" w:color="auto" w:fill="FFFFFF"/>
          <w:lang w:val="en-US"/>
        </w:rPr>
        <w:t>details can be provided upon request</w:t>
      </w: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>) are irreconcilables with ESG supply chain requirements of Goodyear. We ask you investigate these violations and take</w:t>
      </w: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 xml:space="preserve"> appropriate action to ensure that workers' rights are respected and that all fired / non extended workers and reinstated. We are looking forward to hearing from you and engaging on constructive dialogue on the above. </w:t>
      </w:r>
    </w:p>
    <w:p w14:paraId="7BE5FA6B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12C00E"/>
          <w:sz w:val="28"/>
          <w:szCs w:val="28"/>
        </w:rPr>
      </w:pPr>
    </w:p>
    <w:p w14:paraId="40C4CF3C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12C00E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>Note that we have also approached ot</w:t>
      </w: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 xml:space="preserve">her tires producers working with BMZ and Michelin are already taking action to enforce its ESG standards. </w:t>
      </w:r>
    </w:p>
    <w:p w14:paraId="594F0E15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12C00E"/>
          <w:sz w:val="28"/>
          <w:szCs w:val="28"/>
        </w:rPr>
      </w:pPr>
    </w:p>
    <w:p w14:paraId="48DC1AF0" w14:textId="77777777" w:rsidR="00842ED8" w:rsidRDefault="007B4C8C">
      <w:pPr>
        <w:pStyle w:val="Default"/>
        <w:rPr>
          <w:rStyle w:val="None"/>
          <w:rFonts w:ascii="Helvetica" w:eastAsia="Helvetica" w:hAnsi="Helvetica" w:cs="Helvetica"/>
          <w:color w:val="12C00E"/>
          <w:sz w:val="24"/>
          <w:szCs w:val="24"/>
          <w:shd w:val="clear" w:color="auto" w:fill="FFFFFF"/>
        </w:rPr>
      </w:pPr>
      <w:r>
        <w:rPr>
          <w:rStyle w:val="Hyperlink0"/>
          <w:rFonts w:ascii="Arial" w:hAnsi="Arial"/>
          <w:color w:val="12C00E"/>
          <w:sz w:val="28"/>
          <w:szCs w:val="28"/>
          <w:lang w:val="en-US"/>
        </w:rPr>
        <w:t>Yours sincerely</w:t>
      </w:r>
    </w:p>
    <w:p w14:paraId="3F0244D3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12C00E"/>
          <w:sz w:val="28"/>
          <w:szCs w:val="28"/>
        </w:rPr>
      </w:pPr>
    </w:p>
    <w:p w14:paraId="5517321C" w14:textId="77777777" w:rsidR="00842ED8" w:rsidRDefault="00842ED8">
      <w:pPr>
        <w:pStyle w:val="Default"/>
        <w:rPr>
          <w:rStyle w:val="Hyperlink0"/>
          <w:rFonts w:ascii="Arial" w:eastAsia="Arial" w:hAnsi="Arial" w:cs="Arial"/>
          <w:color w:val="12C00E"/>
          <w:sz w:val="28"/>
          <w:szCs w:val="28"/>
        </w:rPr>
      </w:pPr>
    </w:p>
    <w:p w14:paraId="75EA45BE" w14:textId="77777777" w:rsidR="00842ED8" w:rsidRDefault="007B4C8C">
      <w:pPr>
        <w:pStyle w:val="Default"/>
        <w:rPr>
          <w:rStyle w:val="None"/>
          <w:rFonts w:ascii="Arial" w:eastAsia="Arial" w:hAnsi="Arial" w:cs="Arial"/>
          <w:color w:val="12C00E"/>
          <w:sz w:val="28"/>
          <w:szCs w:val="28"/>
          <w:shd w:val="clear" w:color="auto" w:fill="FFFFFF"/>
        </w:rPr>
      </w:pPr>
      <w:r>
        <w:rPr>
          <w:rStyle w:val="None"/>
          <w:rFonts w:ascii="Arial" w:hAnsi="Arial"/>
          <w:b/>
          <w:bCs/>
          <w:color w:val="1A1A1A"/>
          <w:sz w:val="28"/>
          <w:szCs w:val="28"/>
          <w:shd w:val="clear" w:color="auto" w:fill="FFFFFF"/>
        </w:rPr>
        <w:t>P</w:t>
      </w:r>
      <w:proofErr w:type="spellStart"/>
      <w:r>
        <w:rPr>
          <w:rStyle w:val="Hyperlink0"/>
          <w:rFonts w:ascii="Arial" w:hAnsi="Arial"/>
          <w:color w:val="1A1A1A"/>
          <w:sz w:val="28"/>
          <w:szCs w:val="28"/>
          <w:lang w:val="en-US"/>
        </w:rPr>
        <w:t>rofessional</w:t>
      </w:r>
      <w:proofErr w:type="spellEnd"/>
      <w:r>
        <w:rPr>
          <w:rStyle w:val="Hyperlink0"/>
          <w:rFonts w:ascii="Arial" w:hAnsi="Arial"/>
          <w:color w:val="1A1A1A"/>
          <w:sz w:val="28"/>
          <w:szCs w:val="28"/>
          <w:lang w:val="en-US"/>
        </w:rPr>
        <w:t xml:space="preserve"> </w:t>
      </w:r>
      <w:r>
        <w:rPr>
          <w:rStyle w:val="None"/>
          <w:rFonts w:ascii="Arial" w:hAnsi="Arial"/>
          <w:b/>
          <w:bCs/>
          <w:color w:val="1A1A1A"/>
          <w:sz w:val="28"/>
          <w:szCs w:val="28"/>
          <w:shd w:val="clear" w:color="auto" w:fill="FFFFFF"/>
        </w:rPr>
        <w:t>U</w:t>
      </w:r>
      <w:proofErr w:type="spellStart"/>
      <w:r>
        <w:rPr>
          <w:rStyle w:val="Hyperlink0"/>
          <w:rFonts w:ascii="Arial" w:hAnsi="Arial"/>
          <w:color w:val="1A1A1A"/>
          <w:sz w:val="28"/>
          <w:szCs w:val="28"/>
          <w:lang w:val="en-US"/>
        </w:rPr>
        <w:t>nion</w:t>
      </w:r>
      <w:proofErr w:type="spellEnd"/>
      <w:r>
        <w:rPr>
          <w:rStyle w:val="Hyperlink0"/>
          <w:rFonts w:ascii="Arial" w:hAnsi="Arial"/>
          <w:color w:val="1A1A1A"/>
          <w:sz w:val="28"/>
          <w:szCs w:val="28"/>
          <w:lang w:val="en-US"/>
        </w:rPr>
        <w:t xml:space="preserve"> of </w:t>
      </w:r>
      <w:r>
        <w:rPr>
          <w:rStyle w:val="None"/>
          <w:rFonts w:ascii="Arial" w:hAnsi="Arial"/>
          <w:b/>
          <w:bCs/>
          <w:color w:val="1A1A1A"/>
          <w:sz w:val="28"/>
          <w:szCs w:val="28"/>
          <w:shd w:val="clear" w:color="auto" w:fill="FFFFFF"/>
        </w:rPr>
        <w:t>B</w:t>
      </w:r>
      <w:proofErr w:type="spellStart"/>
      <w:r>
        <w:rPr>
          <w:rStyle w:val="Hyperlink0"/>
          <w:rFonts w:ascii="Arial" w:hAnsi="Arial"/>
          <w:color w:val="1A1A1A"/>
          <w:sz w:val="28"/>
          <w:szCs w:val="28"/>
          <w:lang w:val="en-US"/>
        </w:rPr>
        <w:t>elarusians</w:t>
      </w:r>
      <w:proofErr w:type="spellEnd"/>
      <w:r>
        <w:rPr>
          <w:rStyle w:val="Hyperlink0"/>
          <w:rFonts w:ascii="Arial" w:hAnsi="Arial"/>
          <w:color w:val="1A1A1A"/>
          <w:sz w:val="28"/>
          <w:szCs w:val="28"/>
          <w:lang w:val="en-US"/>
        </w:rPr>
        <w:t xml:space="preserve"> in </w:t>
      </w:r>
      <w:r>
        <w:rPr>
          <w:rStyle w:val="None"/>
          <w:rFonts w:ascii="Arial" w:hAnsi="Arial"/>
          <w:b/>
          <w:bCs/>
          <w:color w:val="1A1A1A"/>
          <w:sz w:val="28"/>
          <w:szCs w:val="28"/>
          <w:shd w:val="clear" w:color="auto" w:fill="FFFFFF"/>
        </w:rPr>
        <w:t>B</w:t>
      </w:r>
      <w:r>
        <w:rPr>
          <w:rStyle w:val="Hyperlink0"/>
          <w:rFonts w:ascii="Arial" w:hAnsi="Arial"/>
          <w:color w:val="1A1A1A"/>
          <w:sz w:val="28"/>
          <w:szCs w:val="28"/>
          <w:lang w:val="fr-FR"/>
        </w:rPr>
        <w:t>ritain</w:t>
      </w:r>
    </w:p>
    <w:p w14:paraId="3782879B" w14:textId="77777777" w:rsidR="00842ED8" w:rsidRDefault="007B4C8C">
      <w:pPr>
        <w:pStyle w:val="Default"/>
        <w:rPr>
          <w:rStyle w:val="None"/>
          <w:rFonts w:ascii="Arial" w:eastAsia="Arial" w:hAnsi="Arial" w:cs="Arial"/>
          <w:color w:val="12C00E"/>
          <w:sz w:val="28"/>
          <w:szCs w:val="28"/>
          <w:u w:color="7F007F"/>
          <w:shd w:val="clear" w:color="auto" w:fill="FFFFFF"/>
        </w:rPr>
      </w:pPr>
      <w:hyperlink r:id="rId12" w:history="1">
        <w:r w:rsidRPr="00510C5D">
          <w:rPr>
            <w:rStyle w:val="Hyperlink0"/>
            <w:rFonts w:ascii="Arial" w:hAnsi="Arial"/>
            <w:color w:val="800080"/>
            <w:sz w:val="28"/>
            <w:szCs w:val="28"/>
            <w:u w:val="single" w:color="7F007F"/>
          </w:rPr>
          <w:t>PUBB.UK.BY@gmail.com</w:t>
        </w:r>
      </w:hyperlink>
    </w:p>
    <w:p w14:paraId="25990945" w14:textId="77777777" w:rsidR="00842ED8" w:rsidRDefault="007B4C8C">
      <w:pPr>
        <w:pStyle w:val="Default"/>
        <w:rPr>
          <w:rStyle w:val="None"/>
          <w:rFonts w:ascii="Arial" w:eastAsia="Arial" w:hAnsi="Arial" w:cs="Arial"/>
          <w:color w:val="12C00E"/>
          <w:sz w:val="28"/>
          <w:szCs w:val="28"/>
          <w:u w:color="7F007F"/>
          <w:shd w:val="clear" w:color="auto" w:fill="FFFFFF"/>
        </w:rPr>
      </w:pPr>
      <w:hyperlink r:id="rId13" w:history="1">
        <w:r>
          <w:rPr>
            <w:rStyle w:val="Hyperlink0"/>
            <w:rFonts w:ascii="Arial" w:hAnsi="Arial"/>
            <w:color w:val="800080"/>
            <w:sz w:val="28"/>
            <w:szCs w:val="28"/>
            <w:u w:val="single" w:color="7F007F"/>
            <w:lang w:val="it-IT"/>
          </w:rPr>
          <w:t>www.pubb.org.uk</w:t>
        </w:r>
      </w:hyperlink>
    </w:p>
    <w:p w14:paraId="7B056C3D" w14:textId="77777777" w:rsidR="00842ED8" w:rsidRDefault="00842ED8">
      <w:pPr>
        <w:pStyle w:val="Default"/>
        <w:rPr>
          <w:rStyle w:val="Hyperlink0"/>
          <w:rFonts w:ascii="Helvetica" w:eastAsia="Helvetica" w:hAnsi="Helvetica" w:cs="Helvetica"/>
          <w:color w:val="12C00E"/>
          <w:sz w:val="24"/>
          <w:szCs w:val="24"/>
        </w:rPr>
      </w:pPr>
    </w:p>
    <w:p w14:paraId="1A1647A4" w14:textId="77777777" w:rsidR="00842ED8" w:rsidRDefault="00842ED8">
      <w:pPr>
        <w:pStyle w:val="Default"/>
        <w:rPr>
          <w:rStyle w:val="Hyperlink0"/>
          <w:rFonts w:ascii="Helvetica" w:eastAsia="Helvetica" w:hAnsi="Helvetica" w:cs="Helvetica"/>
          <w:color w:val="00AFCD"/>
          <w:sz w:val="24"/>
          <w:szCs w:val="24"/>
        </w:rPr>
      </w:pPr>
    </w:p>
    <w:p w14:paraId="63C70C35" w14:textId="77777777" w:rsidR="00842ED8" w:rsidRDefault="00842ED8">
      <w:pPr>
        <w:pStyle w:val="Default"/>
      </w:pPr>
    </w:p>
    <w:sectPr w:rsidR="00842ED8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C8D7" w14:textId="77777777" w:rsidR="007B4C8C" w:rsidRDefault="007B4C8C">
      <w:r>
        <w:separator/>
      </w:r>
    </w:p>
  </w:endnote>
  <w:endnote w:type="continuationSeparator" w:id="0">
    <w:p w14:paraId="504019E7" w14:textId="77777777" w:rsidR="007B4C8C" w:rsidRDefault="007B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52A1" w14:textId="77777777" w:rsidR="00842ED8" w:rsidRDefault="00842E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CDAE" w14:textId="77777777" w:rsidR="007B4C8C" w:rsidRDefault="007B4C8C">
      <w:r>
        <w:separator/>
      </w:r>
    </w:p>
  </w:footnote>
  <w:footnote w:type="continuationSeparator" w:id="0">
    <w:p w14:paraId="2B88FAEA" w14:textId="77777777" w:rsidR="007B4C8C" w:rsidRDefault="007B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286F" w14:textId="77777777" w:rsidR="00842ED8" w:rsidRDefault="00842E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D8"/>
    <w:rsid w:val="00510C5D"/>
    <w:rsid w:val="007B4C8C"/>
    <w:rsid w:val="008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E36A"/>
  <w15:docId w15:val="{7B49A04A-9C93-4B4B-B636-7273996A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UA" w:eastAsia="ru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hd w:val="clear" w:color="auto" w:fill="FFFFFF"/>
    </w:rPr>
  </w:style>
  <w:style w:type="character" w:customStyle="1" w:styleId="Hyperlink1">
    <w:name w:val="Hyperlink.1"/>
    <w:basedOn w:val="None"/>
    <w:rPr>
      <w:outline w:val="0"/>
      <w:color w:val="0068DA"/>
      <w:u w:val="single" w:color="0067D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b.uk.by@gmail.com" TargetMode="External"/><Relationship Id="rId13" Type="http://schemas.openxmlformats.org/officeDocument/2006/relationships/hyperlink" Target="https://eur04.safelinks.protection.outlook.com/?url=http%3A%2F%2Fwww.pubb.org.uk%2F&amp;data=04%7C01%7CTeppo.Huovila%40nokiantyres.com%7Ceffd9931860646ae4fc408d8c9086ec5%7C2293b824c7984957856edf1992afab2e%7C0%7C0%7C637480385348845152%7CUnknown%7CTWFpbGZsb3d8eyJWIjoiMC4wLjAwMDAiLCJQIjoiV2luMzIiLCJBTiI6Ik1haWwiLCJXVCI6Mn0%3D%7C3000&amp;sdata=Dn%2BdU7dR0bZx%2Bq0EYPd17M%2FuAnmHvkMqdo2vKRoBq7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b.org.uk/" TargetMode="External"/><Relationship Id="rId12" Type="http://schemas.openxmlformats.org/officeDocument/2006/relationships/hyperlink" Target="mailto:PUBB.UK.BY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UBB.UK.BY@gmail.com" TargetMode="External"/><Relationship Id="rId11" Type="http://schemas.openxmlformats.org/officeDocument/2006/relationships/hyperlink" Target="mailto:pubb.uk.by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pubb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UBB.UK.BY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Ella Skybenko</cp:lastModifiedBy>
  <cp:revision>2</cp:revision>
  <dcterms:created xsi:type="dcterms:W3CDTF">2021-11-22T10:03:00Z</dcterms:created>
  <dcterms:modified xsi:type="dcterms:W3CDTF">2021-11-22T10:03:00Z</dcterms:modified>
</cp:coreProperties>
</file>